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4A94" w14:textId="471C353A" w:rsidR="00E60375" w:rsidRDefault="00297EA8" w:rsidP="002E4386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71B50443" wp14:editId="7D40B525">
            <wp:simplePos x="0" y="0"/>
            <wp:positionH relativeFrom="column">
              <wp:posOffset>58420</wp:posOffset>
            </wp:positionH>
            <wp:positionV relativeFrom="paragraph">
              <wp:posOffset>-257175</wp:posOffset>
            </wp:positionV>
            <wp:extent cx="847725" cy="48686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47725" cy="48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386">
        <w:rPr>
          <w:rFonts w:ascii="Tahoma" w:hAnsi="Tahoma" w:cs="Tahoma"/>
          <w:b/>
          <w:bCs/>
          <w:spacing w:val="20"/>
          <w:sz w:val="32"/>
          <w:szCs w:val="32"/>
        </w:rPr>
        <w:t>CESTOVNÍ PŘÍKAZ</w:t>
      </w:r>
    </w:p>
    <w:p w14:paraId="1D268B15" w14:textId="77777777" w:rsidR="00B67A07" w:rsidRPr="00B67A07" w:rsidRDefault="00B67A07" w:rsidP="002E4386">
      <w:pPr>
        <w:pStyle w:val="Bezmezer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032C6BE" w14:textId="35587252" w:rsidR="002E4386" w:rsidRPr="002E4386" w:rsidRDefault="002E4386" w:rsidP="002E4386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  <w:r w:rsidRPr="002E4386">
        <w:rPr>
          <w:rFonts w:ascii="Tahoma" w:hAnsi="Tahoma" w:cs="Tahoma"/>
          <w:b/>
          <w:bCs/>
        </w:rPr>
        <w:t>Jihočeský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  <w:r w:rsidRPr="002E4386">
        <w:rPr>
          <w:rFonts w:ascii="Tahoma" w:hAnsi="Tahoma" w:cs="Tahoma"/>
          <w:b/>
          <w:bCs/>
        </w:rPr>
        <w:t>badmintonový svaz, z.s.</w:t>
      </w:r>
      <w:r>
        <w:rPr>
          <w:rFonts w:ascii="Tahoma" w:hAnsi="Tahoma" w:cs="Tahoma"/>
          <w:b/>
          <w:bCs/>
        </w:rPr>
        <w:t>, Sokolský ostrov 462/1, 37001 České Budějovice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</w:p>
    <w:p w14:paraId="6394999E" w14:textId="2DC0DCE1" w:rsidR="004A0CD9" w:rsidRDefault="004A0CD9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5AE6825F" w14:textId="60721341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Příjmení, jméno:</w:t>
      </w:r>
      <w:r>
        <w:rPr>
          <w:rFonts w:ascii="Tahoma" w:hAnsi="Tahoma" w:cs="Tahoma"/>
        </w:rPr>
        <w:tab/>
      </w:r>
      <w:r w:rsidR="001F593A">
        <w:rPr>
          <w:rFonts w:ascii="Tahoma" w:hAnsi="Tahoma" w:cs="Tahoma"/>
        </w:rPr>
        <w:t xml:space="preserve">    </w:t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>
        <w:rPr>
          <w:rFonts w:ascii="Tahoma" w:hAnsi="Tahoma" w:cs="Tahoma"/>
        </w:rPr>
        <w:t>Číslo OP</w:t>
      </w:r>
      <w:r w:rsidR="00E51E44">
        <w:rPr>
          <w:rFonts w:ascii="Tahoma" w:hAnsi="Tahoma" w:cs="Tahoma"/>
        </w:rPr>
        <w:t>:</w:t>
      </w:r>
      <w:r w:rsidR="001F593A">
        <w:rPr>
          <w:rFonts w:ascii="Tahoma" w:hAnsi="Tahoma" w:cs="Tahoma"/>
        </w:rPr>
        <w:t xml:space="preserve">  </w:t>
      </w:r>
      <w:r w:rsidR="001F593A" w:rsidRPr="001F593A">
        <w:rPr>
          <w:rFonts w:ascii="Tahoma" w:hAnsi="Tahoma" w:cs="Tahoma"/>
        </w:rPr>
        <w:t xml:space="preserve"> </w:t>
      </w:r>
    </w:p>
    <w:p w14:paraId="1F75B1DF" w14:textId="4AC8488D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Bydliště:</w:t>
      </w:r>
      <w:r w:rsidR="001F593A">
        <w:rPr>
          <w:rFonts w:ascii="Tahoma" w:hAnsi="Tahoma" w:cs="Tahoma"/>
        </w:rPr>
        <w:t xml:space="preserve">    </w:t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  <w:r>
        <w:rPr>
          <w:rFonts w:ascii="Tahoma" w:hAnsi="Tahoma" w:cs="Tahoma"/>
        </w:rPr>
        <w:t>Číslo účtu:</w:t>
      </w:r>
      <w:r w:rsidR="001F593A">
        <w:rPr>
          <w:rFonts w:ascii="Tahoma" w:hAnsi="Tahoma" w:cs="Tahoma"/>
        </w:rPr>
        <w:t xml:space="preserve"> </w:t>
      </w:r>
    </w:p>
    <w:p w14:paraId="791BCF92" w14:textId="62BFA96D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Počátek cesty (místo, datum, hodina):</w:t>
      </w:r>
      <w:r w:rsidR="001F593A">
        <w:rPr>
          <w:rFonts w:ascii="Tahoma" w:hAnsi="Tahoma" w:cs="Tahoma"/>
        </w:rPr>
        <w:t xml:space="preserve"> </w:t>
      </w:r>
    </w:p>
    <w:p w14:paraId="69C8CA94" w14:textId="0FD9783F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Místo jednání:</w:t>
      </w:r>
      <w:r w:rsidR="001F593A" w:rsidRPr="001F593A">
        <w:rPr>
          <w:rFonts w:ascii="Tahoma" w:hAnsi="Tahoma" w:cs="Tahoma"/>
        </w:rPr>
        <w:t xml:space="preserve"> </w:t>
      </w:r>
    </w:p>
    <w:p w14:paraId="2CC1CF60" w14:textId="5A35D82A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Účel cesty:</w:t>
      </w:r>
      <w:r w:rsidR="001F593A">
        <w:rPr>
          <w:rFonts w:ascii="Tahoma" w:hAnsi="Tahoma" w:cs="Tahoma"/>
        </w:rPr>
        <w:t xml:space="preserve"> </w:t>
      </w:r>
    </w:p>
    <w:p w14:paraId="78EBE376" w14:textId="42F4AC09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Konec cesty (místo, datum):</w:t>
      </w:r>
      <w:r w:rsidR="001F593A">
        <w:rPr>
          <w:rFonts w:ascii="Tahoma" w:hAnsi="Tahoma" w:cs="Tahoma"/>
        </w:rPr>
        <w:t xml:space="preserve"> </w:t>
      </w:r>
    </w:p>
    <w:p w14:paraId="7404A003" w14:textId="4EF8F529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Spolucestující:</w:t>
      </w:r>
      <w:r w:rsidR="001F593A">
        <w:rPr>
          <w:rFonts w:ascii="Tahoma" w:hAnsi="Tahoma" w:cs="Tahoma"/>
        </w:rPr>
        <w:t xml:space="preserve"> </w:t>
      </w:r>
    </w:p>
    <w:p w14:paraId="573584EC" w14:textId="3A776AF6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Určený dopravní prostředek:</w:t>
      </w:r>
      <w:r>
        <w:rPr>
          <w:rFonts w:ascii="Tahoma" w:hAnsi="Tahoma" w:cs="Tahoma"/>
        </w:rPr>
        <w:tab/>
      </w:r>
      <w:r w:rsidR="00AD1B69">
        <w:rPr>
          <w:rFonts w:ascii="Tahoma" w:hAnsi="Tahoma" w:cs="Tahoma"/>
        </w:rPr>
        <w:t>*</w:t>
      </w:r>
      <w:r>
        <w:rPr>
          <w:rFonts w:ascii="Tahoma" w:hAnsi="Tahoma" w:cs="Tahoma"/>
        </w:rPr>
        <w:tab/>
      </w:r>
      <w:r w:rsidR="00AD1B69">
        <w:rPr>
          <w:rFonts w:ascii="Tahoma" w:hAnsi="Tahoma" w:cs="Tahoma"/>
        </w:rPr>
        <w:tab/>
      </w:r>
      <w:r w:rsidR="00AD1B69">
        <w:rPr>
          <w:rFonts w:ascii="Tahoma" w:hAnsi="Tahoma" w:cs="Tahoma"/>
        </w:rPr>
        <w:tab/>
      </w:r>
      <w:r w:rsidR="00AD1B69">
        <w:rPr>
          <w:rFonts w:ascii="Tahoma" w:hAnsi="Tahoma" w:cs="Tahoma"/>
        </w:rPr>
        <w:tab/>
      </w:r>
      <w:r w:rsidR="00AD1B69">
        <w:rPr>
          <w:rFonts w:ascii="Tahoma" w:hAnsi="Tahoma" w:cs="Tahoma"/>
        </w:rPr>
        <w:tab/>
      </w:r>
      <w:r>
        <w:rPr>
          <w:rFonts w:ascii="Tahoma" w:hAnsi="Tahoma" w:cs="Tahoma"/>
        </w:rPr>
        <w:t>SPZ:</w:t>
      </w:r>
      <w:r w:rsidR="001F593A">
        <w:rPr>
          <w:rFonts w:ascii="Tahoma" w:hAnsi="Tahoma" w:cs="Tahoma"/>
        </w:rPr>
        <w:t xml:space="preserve"> </w:t>
      </w:r>
    </w:p>
    <w:p w14:paraId="01D5B385" w14:textId="77777777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</w:p>
    <w:p w14:paraId="3D649F1D" w14:textId="77777777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</w:p>
    <w:p w14:paraId="18925EEF" w14:textId="60CDDF13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 w:rsidR="001F593A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2120680658"/>
          <w:placeholder>
            <w:docPart w:val="F128BCA6C47C47DC91FEECBCAB7E6E89"/>
          </w:placeholder>
          <w:showingPlcHdr/>
        </w:sdtPr>
        <w:sdtEndPr/>
        <w:sdtContent>
          <w:r w:rsidR="001F593A">
            <w:rPr>
              <w:rStyle w:val="Zstupntext"/>
            </w:rPr>
            <w:t>_________________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…………………………………………………………</w:t>
      </w:r>
    </w:p>
    <w:p w14:paraId="02F19FDF" w14:textId="3AE76DFF" w:rsidR="00432115" w:rsidRDefault="00B67A07" w:rsidP="001F593A">
      <w:pPr>
        <w:pStyle w:val="Bezmezer"/>
        <w:pBdr>
          <w:bottom w:val="single" w:sz="12" w:space="1" w:color="auto"/>
        </w:pBd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7A07">
        <w:rPr>
          <w:rFonts w:ascii="Tahoma" w:hAnsi="Tahoma" w:cs="Tahoma"/>
          <w:sz w:val="16"/>
          <w:szCs w:val="16"/>
        </w:rPr>
        <w:t>Datum a podpis pracovníka oprávněného k povolení cesty</w:t>
      </w:r>
    </w:p>
    <w:p w14:paraId="2772DE51" w14:textId="77777777" w:rsidR="00432115" w:rsidRDefault="00432115" w:rsidP="00B67A07">
      <w:pPr>
        <w:pStyle w:val="Bezmezer"/>
        <w:pBdr>
          <w:bottom w:val="single" w:sz="12" w:space="1" w:color="auto"/>
        </w:pBdr>
        <w:rPr>
          <w:rFonts w:ascii="Tahoma" w:hAnsi="Tahoma" w:cs="Tahoma"/>
          <w:sz w:val="16"/>
          <w:szCs w:val="16"/>
        </w:rPr>
      </w:pPr>
    </w:p>
    <w:p w14:paraId="6FB611AB" w14:textId="77777777" w:rsidR="00432115" w:rsidRDefault="00432115" w:rsidP="00B67A07">
      <w:pPr>
        <w:pStyle w:val="Bezmezer"/>
        <w:rPr>
          <w:rFonts w:ascii="Tahoma" w:hAnsi="Tahoma" w:cs="Tahoma"/>
          <w:sz w:val="16"/>
          <w:szCs w:val="16"/>
        </w:rPr>
      </w:pPr>
    </w:p>
    <w:p w14:paraId="2C8BB557" w14:textId="566B5C5D" w:rsidR="00B67A07" w:rsidRDefault="00B67A07" w:rsidP="00B67A07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  <w:r>
        <w:rPr>
          <w:rFonts w:ascii="Tahoma" w:hAnsi="Tahoma" w:cs="Tahoma"/>
          <w:b/>
          <w:bCs/>
          <w:spacing w:val="20"/>
          <w:sz w:val="32"/>
          <w:szCs w:val="32"/>
        </w:rPr>
        <w:t>VYÚČTOVÁNÍ PRACOVNÍ CESTY</w:t>
      </w:r>
    </w:p>
    <w:p w14:paraId="6FC33D1D" w14:textId="77777777" w:rsidR="00B67A07" w:rsidRPr="001F593A" w:rsidRDefault="00B67A07" w:rsidP="00B67A07">
      <w:pPr>
        <w:pStyle w:val="Bezmezer"/>
        <w:jc w:val="center"/>
        <w:rPr>
          <w:rFonts w:ascii="Tahoma" w:hAnsi="Tahoma" w:cs="Tahoma"/>
          <w:b/>
          <w:bCs/>
          <w:spacing w:val="20"/>
          <w:sz w:val="20"/>
          <w:szCs w:val="20"/>
        </w:rPr>
      </w:pPr>
    </w:p>
    <w:p w14:paraId="47244B58" w14:textId="77777777" w:rsidR="00B67A07" w:rsidRPr="002E4386" w:rsidRDefault="00B67A07" w:rsidP="00B67A07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  <w:r w:rsidRPr="002E4386">
        <w:rPr>
          <w:rFonts w:ascii="Tahoma" w:hAnsi="Tahoma" w:cs="Tahoma"/>
          <w:b/>
          <w:bCs/>
        </w:rPr>
        <w:t>Jihočeský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  <w:r w:rsidRPr="002E4386">
        <w:rPr>
          <w:rFonts w:ascii="Tahoma" w:hAnsi="Tahoma" w:cs="Tahoma"/>
          <w:b/>
          <w:bCs/>
        </w:rPr>
        <w:t>badmintonový svaz, z.s.</w:t>
      </w:r>
      <w:r>
        <w:rPr>
          <w:rFonts w:ascii="Tahoma" w:hAnsi="Tahoma" w:cs="Tahoma"/>
          <w:b/>
          <w:bCs/>
        </w:rPr>
        <w:t>, Sokolský ostrov 462/1, 37001 České Budějovice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</w:p>
    <w:p w14:paraId="576B36DB" w14:textId="6D74D8E3" w:rsidR="00B67A07" w:rsidRDefault="00B67A07" w:rsidP="00B67A07">
      <w:pPr>
        <w:pStyle w:val="Bezmezer"/>
        <w:jc w:val="center"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79"/>
        <w:gridCol w:w="2774"/>
        <w:gridCol w:w="701"/>
        <w:gridCol w:w="909"/>
        <w:gridCol w:w="869"/>
        <w:gridCol w:w="903"/>
        <w:gridCol w:w="940"/>
        <w:gridCol w:w="1276"/>
      </w:tblGrid>
      <w:tr w:rsidR="009760A6" w14:paraId="27BEA47A" w14:textId="77777777" w:rsidTr="009760A6">
        <w:trPr>
          <w:trHeight w:val="397"/>
        </w:trPr>
        <w:tc>
          <w:tcPr>
            <w:tcW w:w="979" w:type="dxa"/>
            <w:vAlign w:val="center"/>
          </w:tcPr>
          <w:p w14:paraId="35891932" w14:textId="4A60155F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</w:t>
            </w:r>
          </w:p>
        </w:tc>
        <w:tc>
          <w:tcPr>
            <w:tcW w:w="2774" w:type="dxa"/>
            <w:vAlign w:val="center"/>
          </w:tcPr>
          <w:p w14:paraId="679860F0" w14:textId="1FDAF5A0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Odjezd – příjezd</w:t>
            </w:r>
          </w:p>
        </w:tc>
        <w:tc>
          <w:tcPr>
            <w:tcW w:w="701" w:type="dxa"/>
            <w:vAlign w:val="center"/>
          </w:tcPr>
          <w:p w14:paraId="5BCBC5DB" w14:textId="10D00EC6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čas</w:t>
            </w:r>
          </w:p>
        </w:tc>
        <w:tc>
          <w:tcPr>
            <w:tcW w:w="909" w:type="dxa"/>
            <w:vAlign w:val="center"/>
          </w:tcPr>
          <w:p w14:paraId="33724743" w14:textId="35FA0DB1" w:rsidR="009760A6" w:rsidRDefault="009760A6" w:rsidP="009760A6">
            <w:pPr>
              <w:pStyle w:val="Bezmezer"/>
              <w:ind w:left="-6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Vzdálenost km</w:t>
            </w:r>
          </w:p>
        </w:tc>
        <w:tc>
          <w:tcPr>
            <w:tcW w:w="869" w:type="dxa"/>
            <w:vAlign w:val="center"/>
          </w:tcPr>
          <w:p w14:paraId="4224B3F9" w14:textId="796258C4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jízdné</w:t>
            </w:r>
          </w:p>
        </w:tc>
        <w:tc>
          <w:tcPr>
            <w:tcW w:w="903" w:type="dxa"/>
            <w:vAlign w:val="center"/>
          </w:tcPr>
          <w:p w14:paraId="1519411C" w14:textId="6C6B2CE9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nocležné</w:t>
            </w:r>
          </w:p>
        </w:tc>
        <w:tc>
          <w:tcPr>
            <w:tcW w:w="940" w:type="dxa"/>
            <w:vAlign w:val="center"/>
          </w:tcPr>
          <w:p w14:paraId="19C782BF" w14:textId="28109FAC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Ostatní výdaje</w:t>
            </w:r>
          </w:p>
        </w:tc>
        <w:tc>
          <w:tcPr>
            <w:tcW w:w="1276" w:type="dxa"/>
            <w:vAlign w:val="center"/>
          </w:tcPr>
          <w:p w14:paraId="04E386FF" w14:textId="2A18E628" w:rsidR="009760A6" w:rsidRPr="009760A6" w:rsidRDefault="009760A6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760A6">
              <w:rPr>
                <w:rFonts w:ascii="Tahoma" w:hAnsi="Tahoma" w:cs="Tahoma"/>
                <w:b/>
                <w:bCs/>
                <w:sz w:val="16"/>
                <w:szCs w:val="16"/>
              </w:rPr>
              <w:t>CELKEM</w:t>
            </w:r>
          </w:p>
        </w:tc>
      </w:tr>
      <w:tr w:rsidR="009760A6" w14:paraId="5636034E" w14:textId="77777777" w:rsidTr="009760A6">
        <w:trPr>
          <w:trHeight w:val="397"/>
        </w:trPr>
        <w:tc>
          <w:tcPr>
            <w:tcW w:w="979" w:type="dxa"/>
            <w:vAlign w:val="center"/>
          </w:tcPr>
          <w:p w14:paraId="57B8ACDE" w14:textId="4AC48003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vAlign w:val="center"/>
          </w:tcPr>
          <w:p w14:paraId="62CCA49A" w14:textId="55BA6088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Odjezd:</w:t>
            </w:r>
          </w:p>
        </w:tc>
        <w:tc>
          <w:tcPr>
            <w:tcW w:w="701" w:type="dxa"/>
            <w:vAlign w:val="center"/>
          </w:tcPr>
          <w:p w14:paraId="5FD38D9F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51ECF942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B23336B" w14:textId="7BE7F17F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60784C90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55FE4E7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1E0F1A" w14:textId="15EFA37E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69B0DB7E" w14:textId="77777777" w:rsidTr="009760A6">
        <w:trPr>
          <w:trHeight w:val="397"/>
        </w:trPr>
        <w:tc>
          <w:tcPr>
            <w:tcW w:w="979" w:type="dxa"/>
            <w:vAlign w:val="center"/>
          </w:tcPr>
          <w:p w14:paraId="71299D47" w14:textId="77777777" w:rsidR="009760A6" w:rsidRDefault="009760A6" w:rsidP="00B67A07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vAlign w:val="center"/>
          </w:tcPr>
          <w:p w14:paraId="6483AABF" w14:textId="1D02B0C1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Příjezd:</w:t>
            </w:r>
          </w:p>
        </w:tc>
        <w:tc>
          <w:tcPr>
            <w:tcW w:w="701" w:type="dxa"/>
            <w:vAlign w:val="center"/>
          </w:tcPr>
          <w:p w14:paraId="2A3A4844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18F31B3E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68D863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6E423703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4154127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456140" w14:textId="6ADD3A5F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3F024F5F" w14:textId="77777777" w:rsidTr="009760A6">
        <w:trPr>
          <w:trHeight w:val="397"/>
        </w:trPr>
        <w:tc>
          <w:tcPr>
            <w:tcW w:w="979" w:type="dxa"/>
            <w:vAlign w:val="center"/>
          </w:tcPr>
          <w:p w14:paraId="40E16BBB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vAlign w:val="center"/>
          </w:tcPr>
          <w:p w14:paraId="22EEC18C" w14:textId="30F96E14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Odjezd:</w:t>
            </w:r>
          </w:p>
        </w:tc>
        <w:tc>
          <w:tcPr>
            <w:tcW w:w="701" w:type="dxa"/>
            <w:vAlign w:val="center"/>
          </w:tcPr>
          <w:p w14:paraId="3C83DED1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2A07D24A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91B3CF9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74FED8FF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5B725716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D7A5D8" w14:textId="7E714BB5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72201553" w14:textId="77777777" w:rsidTr="009760A6">
        <w:trPr>
          <w:trHeight w:val="397"/>
        </w:trPr>
        <w:tc>
          <w:tcPr>
            <w:tcW w:w="979" w:type="dxa"/>
            <w:vAlign w:val="center"/>
          </w:tcPr>
          <w:p w14:paraId="56ABCBBF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vAlign w:val="center"/>
          </w:tcPr>
          <w:p w14:paraId="17B44F3B" w14:textId="6C00C1EA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Příjezd:</w:t>
            </w:r>
          </w:p>
        </w:tc>
        <w:tc>
          <w:tcPr>
            <w:tcW w:w="701" w:type="dxa"/>
            <w:vAlign w:val="center"/>
          </w:tcPr>
          <w:p w14:paraId="7B505309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538E80D8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CF1D2FC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0437D256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9AB4D75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8CD6FA" w14:textId="4C83DC68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43B43905" w14:textId="77777777" w:rsidTr="009760A6">
        <w:trPr>
          <w:trHeight w:val="397"/>
        </w:trPr>
        <w:tc>
          <w:tcPr>
            <w:tcW w:w="979" w:type="dxa"/>
            <w:vAlign w:val="center"/>
          </w:tcPr>
          <w:p w14:paraId="53DF0F8E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vAlign w:val="center"/>
          </w:tcPr>
          <w:p w14:paraId="2F64A4E9" w14:textId="40216FA2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Odjezd:</w:t>
            </w:r>
          </w:p>
        </w:tc>
        <w:tc>
          <w:tcPr>
            <w:tcW w:w="701" w:type="dxa"/>
            <w:vAlign w:val="center"/>
          </w:tcPr>
          <w:p w14:paraId="43174ED1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70378F66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E853657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77826BDD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CA8B273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70E954" w14:textId="3BC76CE0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7B1B4511" w14:textId="77777777" w:rsidTr="009760A6">
        <w:trPr>
          <w:trHeight w:val="397"/>
        </w:trPr>
        <w:tc>
          <w:tcPr>
            <w:tcW w:w="979" w:type="dxa"/>
            <w:vAlign w:val="center"/>
          </w:tcPr>
          <w:p w14:paraId="73FC582B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vAlign w:val="center"/>
          </w:tcPr>
          <w:p w14:paraId="32CF6448" w14:textId="5DC47F87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Příjezd:</w:t>
            </w:r>
          </w:p>
        </w:tc>
        <w:tc>
          <w:tcPr>
            <w:tcW w:w="701" w:type="dxa"/>
            <w:vAlign w:val="center"/>
          </w:tcPr>
          <w:p w14:paraId="5946DEF8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EE4AE82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6075F9B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13EBA7DC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BFE7DA9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9361C9" w14:textId="1ED2E741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6E586B25" w14:textId="77777777" w:rsidTr="009760A6">
        <w:trPr>
          <w:trHeight w:val="397"/>
        </w:trPr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60359057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01EF3A7E" w14:textId="5AEC0B4B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Odjezd: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1A3A1EE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D87FD1C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3505D6E4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3C11B9C0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3DEA24F3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0FDB30" w14:textId="0D277618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1BB11688" w14:textId="77777777" w:rsidTr="009760A6">
        <w:trPr>
          <w:trHeight w:val="397"/>
        </w:trPr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63BF1D37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35D0B068" w14:textId="2C7A1F4E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Příjezd: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220C4F10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4D41E504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73FB99E0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164B14E6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596D6C08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D65CC0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0A6" w14:paraId="691798C5" w14:textId="77777777" w:rsidTr="009760A6">
        <w:trPr>
          <w:trHeight w:val="397"/>
        </w:trPr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62BBF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C90619" w14:textId="77777777" w:rsidR="009760A6" w:rsidRDefault="009760A6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4AE0" w14:textId="14233BAC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60A6">
              <w:rPr>
                <w:rFonts w:ascii="Tahoma" w:hAnsi="Tahoma" w:cs="Tahoma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4B233AA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74D4C0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412BB58" w14:textId="77777777" w:rsidR="009760A6" w:rsidRDefault="009760A6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A9E088" w14:textId="77777777" w:rsidR="009760A6" w:rsidRPr="009760A6" w:rsidRDefault="009760A6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9124D54" w14:textId="0BC30999" w:rsidR="009760A6" w:rsidRDefault="009760A6" w:rsidP="00B67A07">
      <w:pPr>
        <w:pStyle w:val="Bezmezer"/>
        <w:jc w:val="center"/>
        <w:rPr>
          <w:rFonts w:ascii="Tahoma" w:hAnsi="Tahoma" w:cs="Tahoma"/>
          <w:sz w:val="16"/>
          <w:szCs w:val="16"/>
        </w:rPr>
      </w:pPr>
    </w:p>
    <w:p w14:paraId="7802192A" w14:textId="038C5A78" w:rsidR="00AD1B69" w:rsidRDefault="00AD1B69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</w:p>
    <w:p w14:paraId="6B25CBC3" w14:textId="6BCB7987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 – vlak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AUS – auto služební</w:t>
      </w:r>
    </w:p>
    <w:p w14:paraId="4ADD02F2" w14:textId="01CFBF72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– autobus</w:t>
      </w:r>
      <w:r>
        <w:rPr>
          <w:rFonts w:ascii="Tahoma" w:hAnsi="Tahoma" w:cs="Tahoma"/>
          <w:sz w:val="16"/>
          <w:szCs w:val="16"/>
        </w:rPr>
        <w:tab/>
        <w:t>AUV – auto vlastní</w:t>
      </w:r>
    </w:p>
    <w:p w14:paraId="5EC92612" w14:textId="5DB8EB93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 – letadlo</w:t>
      </w:r>
      <w:r>
        <w:rPr>
          <w:rFonts w:ascii="Tahoma" w:hAnsi="Tahoma" w:cs="Tahoma"/>
          <w:sz w:val="16"/>
          <w:szCs w:val="16"/>
        </w:rPr>
        <w:tab/>
        <w:t>AUP – autopůjčovna</w:t>
      </w:r>
    </w:p>
    <w:p w14:paraId="1BEA32DB" w14:textId="1A325C6B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</w:p>
    <w:p w14:paraId="19104293" w14:textId="134E60EA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Cestovní náhrada je stanovena na 5,-Kč/km dle sazebníku JčBaS</w:t>
      </w:r>
    </w:p>
    <w:p w14:paraId="40E8AD7A" w14:textId="3953EB33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</w:p>
    <w:p w14:paraId="6372E11C" w14:textId="4932EA5B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</w:p>
    <w:p w14:paraId="2650B516" w14:textId="1C0B60E9" w:rsidR="009760A6" w:rsidRDefault="009760A6" w:rsidP="009760A6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63CB0517" w14:textId="51B4B187" w:rsidR="009760A6" w:rsidRDefault="009760A6" w:rsidP="009760A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…………………………………………………………</w:t>
      </w:r>
    </w:p>
    <w:p w14:paraId="29CA8E26" w14:textId="11166C86" w:rsidR="009760A6" w:rsidRDefault="007164DE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  <w:r w:rsidR="00E51E44">
        <w:rPr>
          <w:rFonts w:ascii="Tahoma" w:hAnsi="Tahoma" w:cs="Tahoma"/>
          <w:sz w:val="16"/>
          <w:szCs w:val="16"/>
        </w:rPr>
        <w:tab/>
      </w:r>
      <w:r w:rsidRPr="00B67A07">
        <w:rPr>
          <w:rFonts w:ascii="Tahoma" w:hAnsi="Tahoma" w:cs="Tahoma"/>
          <w:sz w:val="16"/>
          <w:szCs w:val="16"/>
        </w:rPr>
        <w:t>Datum a podpis</w:t>
      </w:r>
      <w:r>
        <w:rPr>
          <w:rFonts w:ascii="Tahoma" w:hAnsi="Tahoma" w:cs="Tahoma"/>
          <w:sz w:val="16"/>
          <w:szCs w:val="16"/>
        </w:rPr>
        <w:t xml:space="preserve"> </w:t>
      </w:r>
      <w:r w:rsidR="00E51E44">
        <w:rPr>
          <w:rFonts w:ascii="Tahoma" w:hAnsi="Tahoma" w:cs="Tahoma"/>
          <w:sz w:val="16"/>
          <w:szCs w:val="16"/>
        </w:rPr>
        <w:t>pracovníka</w:t>
      </w:r>
      <w:r w:rsidRPr="00B67A07">
        <w:rPr>
          <w:rFonts w:ascii="Tahoma" w:hAnsi="Tahoma" w:cs="Tahoma"/>
          <w:sz w:val="16"/>
          <w:szCs w:val="16"/>
        </w:rPr>
        <w:t xml:space="preserve"> </w:t>
      </w:r>
      <w:r w:rsidR="009760A6">
        <w:rPr>
          <w:rFonts w:ascii="Tahoma" w:hAnsi="Tahoma" w:cs="Tahoma"/>
        </w:rPr>
        <w:tab/>
      </w:r>
      <w:r w:rsidR="009760A6">
        <w:rPr>
          <w:rFonts w:ascii="Tahoma" w:hAnsi="Tahoma" w:cs="Tahoma"/>
        </w:rPr>
        <w:tab/>
      </w:r>
      <w:r w:rsidR="009760A6">
        <w:rPr>
          <w:rFonts w:ascii="Tahoma" w:hAnsi="Tahoma" w:cs="Tahoma"/>
        </w:rPr>
        <w:tab/>
      </w:r>
      <w:r w:rsidR="009760A6">
        <w:rPr>
          <w:rFonts w:ascii="Tahoma" w:hAnsi="Tahoma" w:cs="Tahoma"/>
        </w:rPr>
        <w:tab/>
      </w:r>
      <w:r w:rsidR="00E51E44">
        <w:rPr>
          <w:rFonts w:ascii="Tahoma" w:hAnsi="Tahoma" w:cs="Tahoma"/>
        </w:rPr>
        <w:tab/>
      </w:r>
      <w:r w:rsidR="009760A6" w:rsidRPr="00B67A07">
        <w:rPr>
          <w:rFonts w:ascii="Tahoma" w:hAnsi="Tahoma" w:cs="Tahoma"/>
          <w:sz w:val="16"/>
          <w:szCs w:val="16"/>
        </w:rPr>
        <w:t xml:space="preserve">Datum a podpis </w:t>
      </w:r>
      <w:r w:rsidR="009760A6">
        <w:rPr>
          <w:rFonts w:ascii="Tahoma" w:hAnsi="Tahoma" w:cs="Tahoma"/>
          <w:sz w:val="16"/>
          <w:szCs w:val="16"/>
        </w:rPr>
        <w:t>pověřené osoby EK JčBaS</w:t>
      </w:r>
    </w:p>
    <w:sectPr w:rsidR="009760A6" w:rsidSect="00641527">
      <w:headerReference w:type="default" r:id="rId8"/>
      <w:footerReference w:type="default" r:id="rId9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904" w14:textId="77777777" w:rsidR="00E17C1D" w:rsidRDefault="00E17C1D" w:rsidP="00E17C1D">
      <w:pPr>
        <w:spacing w:after="0"/>
      </w:pPr>
      <w:r>
        <w:separator/>
      </w:r>
    </w:p>
  </w:endnote>
  <w:endnote w:type="continuationSeparator" w:id="0">
    <w:p w14:paraId="180E26FC" w14:textId="77777777" w:rsidR="00E17C1D" w:rsidRDefault="00E17C1D" w:rsidP="00E17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29423"/>
      <w:docPartObj>
        <w:docPartGallery w:val="Page Numbers (Bottom of Page)"/>
        <w:docPartUnique/>
      </w:docPartObj>
    </w:sdtPr>
    <w:sdtEndPr/>
    <w:sdtContent>
      <w:p w14:paraId="76994078" w14:textId="123EC77B" w:rsidR="00E60375" w:rsidRDefault="00E60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AB597" w14:textId="77777777" w:rsidR="00E60375" w:rsidRDefault="00E6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FE8" w14:textId="77777777" w:rsidR="00E17C1D" w:rsidRDefault="00E17C1D" w:rsidP="00E17C1D">
      <w:pPr>
        <w:spacing w:after="0"/>
      </w:pPr>
      <w:r>
        <w:separator/>
      </w:r>
    </w:p>
  </w:footnote>
  <w:footnote w:type="continuationSeparator" w:id="0">
    <w:p w14:paraId="326469ED" w14:textId="77777777" w:rsidR="00E17C1D" w:rsidRDefault="00E17C1D" w:rsidP="00E17C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CDD" w14:textId="21098BF6" w:rsidR="00E17C1D" w:rsidRPr="00E60375" w:rsidRDefault="00E17C1D">
    <w:pPr>
      <w:pStyle w:val="Zhlav"/>
      <w:rPr>
        <w:rFonts w:ascii="Tahoma" w:hAnsi="Tahoma" w:cs="Tahoma"/>
      </w:rPr>
    </w:pPr>
    <w:r w:rsidRPr="00E60375">
      <w:rPr>
        <w:rFonts w:ascii="Tahoma" w:hAnsi="Tahoma" w:cs="Tahoma"/>
      </w:rPr>
      <w:t>Jihočeský badmintonový svaz, z.s.</w:t>
    </w:r>
    <w:r w:rsidRPr="00E60375">
      <w:rPr>
        <w:rFonts w:ascii="Tahoma" w:hAnsi="Tahoma" w:cs="Tahoma"/>
      </w:rPr>
      <w:tab/>
    </w:r>
    <w:r w:rsidRPr="00E60375">
      <w:rPr>
        <w:rFonts w:ascii="Tahoma" w:hAnsi="Tahoma" w:cs="Tahoma"/>
      </w:rPr>
      <w:tab/>
    </w:r>
    <w:r w:rsidR="002E4386">
      <w:rPr>
        <w:rFonts w:ascii="Tahoma" w:hAnsi="Tahoma" w:cs="Tahoma"/>
      </w:rPr>
      <w:t>Cestovní příkaz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9FE"/>
    <w:multiLevelType w:val="multilevel"/>
    <w:tmpl w:val="3F5C1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A5D72"/>
    <w:multiLevelType w:val="multilevel"/>
    <w:tmpl w:val="6BE00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0D10EF"/>
    <w:multiLevelType w:val="hybridMultilevel"/>
    <w:tmpl w:val="15FA79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2707"/>
    <w:multiLevelType w:val="hybridMultilevel"/>
    <w:tmpl w:val="D062005E"/>
    <w:lvl w:ilvl="0" w:tplc="FFFFFFFF">
      <w:start w:val="1"/>
      <w:numFmt w:val="decimal"/>
      <w:lvlText w:val="%1)"/>
      <w:lvlJc w:val="left"/>
      <w:pPr>
        <w:ind w:left="825" w:hanging="360"/>
      </w:pPr>
    </w:lvl>
    <w:lvl w:ilvl="1" w:tplc="FFFFFFFF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C7B17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A91C86"/>
    <w:multiLevelType w:val="hybridMultilevel"/>
    <w:tmpl w:val="D062005E"/>
    <w:lvl w:ilvl="0" w:tplc="04050011">
      <w:start w:val="1"/>
      <w:numFmt w:val="decimal"/>
      <w:lvlText w:val="%1)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8526249">
    <w:abstractNumId w:val="0"/>
  </w:num>
  <w:num w:numId="2" w16cid:durableId="1863976743">
    <w:abstractNumId w:val="1"/>
  </w:num>
  <w:num w:numId="3" w16cid:durableId="121195848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08984727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904753519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134643671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22385365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419213954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715161513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23493212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039547659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585502475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891430541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72695083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249312859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40785606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3528928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7879771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09762792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c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2086829670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d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68096285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e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117719017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63140175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1709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69916046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432360555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80231082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674264231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55412269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29799924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3108122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44770224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55269389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204393855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30208066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88553035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27051077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9507425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75663536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04335778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4739058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86351415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9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114604344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0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16179805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554242207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352875956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536623031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178495622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 w16cid:durableId="13294043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02127615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 w16cid:durableId="140314225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1" w16cid:durableId="139913573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33622872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60133203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5284221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 w16cid:durableId="62215356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70012931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7" w16cid:durableId="13681458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 w16cid:durableId="19832714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 w16cid:durableId="66023958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61868017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2548953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2" w16cid:durableId="74314139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3" w16cid:durableId="127482616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4" w16cid:durableId="159855990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5" w16cid:durableId="546265257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509834906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7" w16cid:durableId="68059319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8" w16cid:durableId="1920823361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 w16cid:durableId="121288092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0" w16cid:durableId="24045704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1" w16cid:durableId="3754354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2" w16cid:durableId="153819951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3" w16cid:durableId="1488277281">
    <w:abstractNumId w:val="5"/>
  </w:num>
  <w:num w:numId="74" w16cid:durableId="371149227">
    <w:abstractNumId w:val="4"/>
  </w:num>
  <w:num w:numId="75" w16cid:durableId="2143040240">
    <w:abstractNumId w:val="3"/>
  </w:num>
  <w:num w:numId="76" w16cid:durableId="308287443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D"/>
    <w:rsid w:val="0000407D"/>
    <w:rsid w:val="00026C1B"/>
    <w:rsid w:val="000D4D28"/>
    <w:rsid w:val="001A06AB"/>
    <w:rsid w:val="001F593A"/>
    <w:rsid w:val="002020D9"/>
    <w:rsid w:val="00237545"/>
    <w:rsid w:val="00297EA8"/>
    <w:rsid w:val="002D3CEF"/>
    <w:rsid w:val="002E4386"/>
    <w:rsid w:val="00352231"/>
    <w:rsid w:val="00390B30"/>
    <w:rsid w:val="00432115"/>
    <w:rsid w:val="004A0CD9"/>
    <w:rsid w:val="0050409E"/>
    <w:rsid w:val="00641527"/>
    <w:rsid w:val="006415C4"/>
    <w:rsid w:val="006B3503"/>
    <w:rsid w:val="006E34DA"/>
    <w:rsid w:val="006F4416"/>
    <w:rsid w:val="007164DE"/>
    <w:rsid w:val="007F49B4"/>
    <w:rsid w:val="007F4C67"/>
    <w:rsid w:val="00810537"/>
    <w:rsid w:val="0085153F"/>
    <w:rsid w:val="00855E47"/>
    <w:rsid w:val="00873BFA"/>
    <w:rsid w:val="00880819"/>
    <w:rsid w:val="009760A6"/>
    <w:rsid w:val="00A4349F"/>
    <w:rsid w:val="00A75BD7"/>
    <w:rsid w:val="00AC749B"/>
    <w:rsid w:val="00AD1B69"/>
    <w:rsid w:val="00AE5049"/>
    <w:rsid w:val="00B5682D"/>
    <w:rsid w:val="00B67A07"/>
    <w:rsid w:val="00B96C80"/>
    <w:rsid w:val="00BE492B"/>
    <w:rsid w:val="00C4152F"/>
    <w:rsid w:val="00D92403"/>
    <w:rsid w:val="00E17C1D"/>
    <w:rsid w:val="00E51E44"/>
    <w:rsid w:val="00E60375"/>
    <w:rsid w:val="00F24086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06E7"/>
  <w15:chartTrackingRefBased/>
  <w15:docId w15:val="{FE002525-F617-4447-B28C-6CF877A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E47"/>
    <w:pPr>
      <w:spacing w:before="100" w:after="10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7C1D"/>
  </w:style>
  <w:style w:type="paragraph" w:styleId="Zpat">
    <w:name w:val="footer"/>
    <w:basedOn w:val="Normln"/>
    <w:link w:val="Zpat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C1D"/>
  </w:style>
  <w:style w:type="paragraph" w:styleId="Bezmezer">
    <w:name w:val="No Spacing"/>
    <w:uiPriority w:val="1"/>
    <w:qFormat/>
    <w:rsid w:val="00E17C1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3F"/>
    <w:pPr>
      <w:spacing w:before="0" w:after="160"/>
      <w:ind w:firstLine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3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5153F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75BD7"/>
    <w:rPr>
      <w:color w:val="808080"/>
    </w:rPr>
  </w:style>
  <w:style w:type="table" w:styleId="Mkatabulky">
    <w:name w:val="Table Grid"/>
    <w:basedOn w:val="Normlntabulka"/>
    <w:uiPriority w:val="39"/>
    <w:rsid w:val="0097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8BCA6C47C47DC91FEECBCAB7E6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473F4-7FEC-48FC-AFBD-96A62655FFAF}"/>
      </w:docPartPr>
      <w:docPartBody>
        <w:p w:rsidR="007A760F" w:rsidRDefault="00A54339" w:rsidP="00A54339">
          <w:pPr>
            <w:pStyle w:val="F128BCA6C47C47DC91FEECBCAB7E6E89"/>
          </w:pPr>
          <w:r>
            <w:rPr>
              <w:rStyle w:val="Zstupntext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39"/>
    <w:rsid w:val="007A760F"/>
    <w:rsid w:val="00A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4339"/>
    <w:rPr>
      <w:color w:val="808080"/>
    </w:rPr>
  </w:style>
  <w:style w:type="paragraph" w:customStyle="1" w:styleId="F128BCA6C47C47DC91FEECBCAB7E6E89">
    <w:name w:val="F128BCA6C47C47DC91FEECBCAB7E6E89"/>
    <w:rsid w:val="00A54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(PS/ETC-Bj)</dc:creator>
  <cp:keywords/>
  <dc:description/>
  <cp:lastModifiedBy>Janostikova Linda (PS/ETC-Bj)</cp:lastModifiedBy>
  <cp:revision>12</cp:revision>
  <dcterms:created xsi:type="dcterms:W3CDTF">2023-03-23T06:40:00Z</dcterms:created>
  <dcterms:modified xsi:type="dcterms:W3CDTF">2023-06-26T08:11:00Z</dcterms:modified>
</cp:coreProperties>
</file>